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5307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9E59BD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75307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4D50E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4D50EE" w:rsidRPr="004D50E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9E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4D50EE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4D50EE">
        <w:rPr>
          <w:rFonts w:ascii="Times New Roman" w:hAnsi="Times New Roman" w:cs="Times New Roman"/>
          <w:sz w:val="26"/>
          <w:szCs w:val="26"/>
        </w:rPr>
        <w:t>11-3-4-09</w:t>
      </w:r>
      <w:r w:rsidR="004D50EE" w:rsidRPr="004D50EE">
        <w:rPr>
          <w:rFonts w:ascii="Times New Roman" w:hAnsi="Times New Roman" w:cs="Times New Roman"/>
          <w:sz w:val="26"/>
          <w:szCs w:val="26"/>
        </w:rPr>
        <w:t>6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  <w:r w:rsidR="004D50EE" w:rsidRPr="004D50EE">
        <w:rPr>
          <w:sz w:val="26"/>
          <w:szCs w:val="26"/>
        </w:rPr>
        <w:t xml:space="preserve"> 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4D50EE" w:rsidRPr="004D50EE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24B2A">
        <w:rPr>
          <w:rFonts w:ascii="Times New Roman" w:hAnsi="Times New Roman" w:cs="Times New Roman"/>
          <w:sz w:val="26"/>
          <w:szCs w:val="26"/>
        </w:rPr>
        <w:t>.</w:t>
      </w:r>
      <w:r w:rsidR="008A5EB3" w:rsidRPr="007530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C43" w:rsidRPr="009C6D89" w:rsidRDefault="004C6C43" w:rsidP="004C6C4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6107C">
        <w:rPr>
          <w:rFonts w:cs="Times New Roman"/>
          <w:sz w:val="26"/>
          <w:szCs w:val="26"/>
        </w:rPr>
        <w:t>3. </w:t>
      </w:r>
      <w:r w:rsidRPr="001E717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4D50EE" w:rsidRPr="004D50EE">
        <w:rPr>
          <w:rFonts w:cs="Times New Roman"/>
          <w:sz w:val="26"/>
          <w:szCs w:val="26"/>
        </w:rPr>
        <w:t xml:space="preserve"> </w:t>
      </w:r>
      <w:r w:rsidRPr="001E7177">
        <w:rPr>
          <w:rFonts w:cs="Times New Roman"/>
          <w:sz w:val="26"/>
          <w:szCs w:val="26"/>
        </w:rPr>
        <w:t>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</w:t>
      </w:r>
      <w:r w:rsidR="00770B43" w:rsidRPr="0075307B">
        <w:rPr>
          <w:rFonts w:cs="Times New Roman"/>
          <w:sz w:val="26"/>
          <w:szCs w:val="26"/>
        </w:rPr>
        <w:t xml:space="preserve"> </w:t>
      </w:r>
      <w:r w:rsidR="00AA0A5E" w:rsidRPr="0075307B">
        <w:rPr>
          <w:rFonts w:cs="Times New Roman"/>
          <w:sz w:val="26"/>
          <w:szCs w:val="26"/>
        </w:rPr>
        <w:t>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AA0A5E" w:rsidRPr="0075307B">
        <w:rPr>
          <w:rFonts w:cs="Times New Roman"/>
          <w:sz w:val="26"/>
          <w:szCs w:val="26"/>
        </w:rPr>
        <w:t xml:space="preserve"> </w:t>
      </w:r>
      <w:r w:rsidR="009E59BD">
        <w:rPr>
          <w:rFonts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9E59BD" w:rsidRPr="0075307B">
        <w:rPr>
          <w:rFonts w:cs="Times New Roman"/>
          <w:sz w:val="26"/>
          <w:szCs w:val="26"/>
        </w:rPr>
        <w:t xml:space="preserve"> 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452018" w:rsidRPr="0075307B">
        <w:rPr>
          <w:rFonts w:cs="Times New Roman"/>
          <w:spacing w:val="-2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66743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2E4969" w:rsidRPr="00667433" w:rsidRDefault="00A97A49" w:rsidP="0066743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75307B">
        <w:rPr>
          <w:rFonts w:cs="Times New Roman"/>
          <w:color w:val="FF0000"/>
          <w:sz w:val="26"/>
          <w:szCs w:val="26"/>
        </w:rPr>
        <w:t xml:space="preserve"> </w:t>
      </w:r>
      <w:r w:rsidR="00667433">
        <w:rPr>
          <w:rFonts w:cs="Times New Roman"/>
          <w:sz w:val="26"/>
          <w:szCs w:val="26"/>
        </w:rPr>
        <w:t>Федеральный закон от 30 декабря 2001</w:t>
      </w:r>
      <w:r w:rsidR="00667433" w:rsidRPr="00CA01DD">
        <w:rPr>
          <w:rFonts w:cs="Times New Roman"/>
          <w:sz w:val="26"/>
          <w:szCs w:val="26"/>
        </w:rPr>
        <w:t> г. № </w:t>
      </w:r>
      <w:r w:rsidR="00667433">
        <w:rPr>
          <w:rFonts w:cs="Times New Roman"/>
          <w:sz w:val="26"/>
          <w:szCs w:val="26"/>
        </w:rPr>
        <w:t>195</w:t>
      </w:r>
      <w:r w:rsidR="00667433" w:rsidRPr="00CA01DD">
        <w:rPr>
          <w:rFonts w:cs="Times New Roman"/>
          <w:sz w:val="26"/>
          <w:szCs w:val="26"/>
        </w:rPr>
        <w:t>-ФЗ «</w:t>
      </w:r>
      <w:r w:rsidR="00667433">
        <w:rPr>
          <w:rFonts w:cs="Times New Roman"/>
          <w:sz w:val="26"/>
          <w:szCs w:val="26"/>
        </w:rPr>
        <w:t>Кодекс</w:t>
      </w:r>
      <w:r w:rsidR="00667433" w:rsidRPr="00CA01DD">
        <w:rPr>
          <w:rFonts w:cs="Times New Roman"/>
          <w:sz w:val="26"/>
          <w:szCs w:val="26"/>
        </w:rPr>
        <w:t xml:space="preserve"> Российской Федерации</w:t>
      </w:r>
      <w:r w:rsidR="00667433">
        <w:rPr>
          <w:rFonts w:cs="Times New Roman"/>
          <w:sz w:val="26"/>
          <w:szCs w:val="26"/>
        </w:rPr>
        <w:t xml:space="preserve"> об административных правонарушениях</w:t>
      </w:r>
      <w:r w:rsidR="00667433" w:rsidRPr="00CA01DD">
        <w:rPr>
          <w:rFonts w:cs="Times New Roman"/>
          <w:sz w:val="26"/>
          <w:szCs w:val="26"/>
        </w:rPr>
        <w:t xml:space="preserve">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21 марта 1991 г. № 943-1 «О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D3E34" w:rsidRPr="000D78B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</w:t>
      </w:r>
      <w:r w:rsidRPr="000D7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 02.05.2006 №59-ФЗ «О порядке рассмотрения обращений граждан </w:t>
      </w:r>
      <w:r w:rsidRPr="00CA01DD">
        <w:rPr>
          <w:rFonts w:cs="Times New Roman"/>
          <w:sz w:val="26"/>
          <w:szCs w:val="26"/>
        </w:rPr>
        <w:t>Российской Федерации</w:t>
      </w:r>
      <w:r>
        <w:rPr>
          <w:rFonts w:cs="Times New Roman"/>
          <w:sz w:val="26"/>
          <w:szCs w:val="26"/>
        </w:rPr>
        <w:t>»;</w:t>
      </w:r>
    </w:p>
    <w:p w:rsidR="005D3E34" w:rsidRPr="00CF040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22 мая 2003 г. № 54 –ФЗ « О применении ККТ»</w:t>
      </w:r>
      <w:r w:rsidRPr="00CA01DD">
        <w:rPr>
          <w:rFonts w:cs="Times New Roman"/>
          <w:sz w:val="26"/>
          <w:szCs w:val="26"/>
        </w:rPr>
        <w:t>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11.11.2003 г. № 138-ФЗ «О лотереях»;</w:t>
      </w:r>
      <w:r w:rsidRPr="00CA01DD">
        <w:rPr>
          <w:rFonts w:cs="Times New Roman"/>
          <w:sz w:val="26"/>
          <w:szCs w:val="26"/>
        </w:rPr>
        <w:t xml:space="preserve"> </w:t>
      </w:r>
    </w:p>
    <w:p w:rsidR="005D3E34" w:rsidRPr="00036286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03 июня 2009 г. № 103-ФЗ «О деятельности по приему платежей…»;</w:t>
      </w:r>
    </w:p>
    <w:p w:rsidR="005D3E34" w:rsidRPr="001C7CC2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C7CC2">
        <w:rPr>
          <w:snapToGrid w:val="0"/>
          <w:spacing w:val="-4"/>
          <w:sz w:val="26"/>
          <w:szCs w:val="26"/>
        </w:rPr>
        <w:t>Федеральн</w:t>
      </w:r>
      <w:r>
        <w:rPr>
          <w:snapToGrid w:val="0"/>
          <w:spacing w:val="-4"/>
          <w:sz w:val="26"/>
          <w:szCs w:val="26"/>
        </w:rPr>
        <w:t>ый закон</w:t>
      </w:r>
      <w:r w:rsidRPr="001C7CC2">
        <w:rPr>
          <w:snapToGrid w:val="0"/>
          <w:spacing w:val="-4"/>
          <w:sz w:val="26"/>
          <w:szCs w:val="26"/>
        </w:rPr>
        <w:t xml:space="preserve"> от 07.08.2001 № 115-ФЗ «О противодействии легализации (отмыванию) доходов, полученных преступным путем, и финансированию терроризма;</w:t>
      </w:r>
    </w:p>
    <w:p w:rsidR="005D3E34" w:rsidRPr="00CA01DD" w:rsidRDefault="006453D7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3E34" w:rsidRPr="00CA01DD" w:rsidRDefault="006453D7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3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D3E34" w:rsidRPr="00CA01DD" w:rsidRDefault="006453D7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D3E34" w:rsidRPr="00CA01DD">
        <w:rPr>
          <w:rFonts w:cs="Times New Roman"/>
          <w:sz w:val="26"/>
          <w:szCs w:val="26"/>
          <w:lang w:val="en-US"/>
        </w:rPr>
        <w:t> </w:t>
      </w:r>
      <w:r w:rsidR="005D3E3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5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Постановление Правительства Российской Федерации от 26.12.2011 г. № 1130 «О лицензировании деятельности по организации и проведению азартных игр…»;</w:t>
      </w:r>
    </w:p>
    <w:p w:rsidR="005D3E34" w:rsidRDefault="006453D7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5D3E34" w:rsidRPr="00C4526A">
          <w:rPr>
            <w:rFonts w:cs="Times New Roman"/>
            <w:sz w:val="26"/>
            <w:szCs w:val="26"/>
          </w:rPr>
          <w:t>приказ</w:t>
        </w:r>
      </w:hyperlink>
      <w:r w:rsidR="005D3E34" w:rsidRPr="00C4526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5D3E34">
        <w:rPr>
          <w:rFonts w:cs="Times New Roman"/>
          <w:sz w:val="26"/>
          <w:szCs w:val="26"/>
        </w:rPr>
        <w:t>логовых деклараций (расчетов)»;</w:t>
      </w:r>
    </w:p>
    <w:p w:rsidR="005D3E34" w:rsidRDefault="006453D7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</w:t>
      </w:r>
      <w:r w:rsidR="005D3E34">
        <w:rPr>
          <w:rFonts w:cs="Times New Roman"/>
          <w:sz w:val="26"/>
          <w:szCs w:val="26"/>
        </w:rPr>
        <w:t>тельством Российской Федерации";</w:t>
      </w:r>
    </w:p>
    <w:p w:rsidR="005D3E34" w:rsidRDefault="006453D7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</w:t>
      </w:r>
      <w:r w:rsidR="005D3E34">
        <w:rPr>
          <w:rFonts w:cs="Times New Roman"/>
          <w:sz w:val="26"/>
          <w:szCs w:val="26"/>
        </w:rPr>
        <w:t>егистрации и применения";</w:t>
      </w:r>
    </w:p>
    <w:p w:rsidR="005D3E34" w:rsidRDefault="006453D7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</w:t>
      </w:r>
      <w:r w:rsidR="005D3E34">
        <w:rPr>
          <w:rFonts w:cs="Times New Roman"/>
          <w:sz w:val="26"/>
          <w:szCs w:val="26"/>
        </w:rPr>
        <w:t>ндивидуальных предпринимателей";</w:t>
      </w:r>
    </w:p>
    <w:p w:rsidR="005D3E34" w:rsidRDefault="006453D7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23.12.2015 № 206н «Об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D3E34" w:rsidRPr="004822C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sz w:val="26"/>
          <w:szCs w:val="26"/>
        </w:rPr>
        <w:t>П</w:t>
      </w:r>
      <w:r w:rsidRPr="001C7CC2">
        <w:rPr>
          <w:sz w:val="26"/>
          <w:szCs w:val="26"/>
        </w:rPr>
        <w:t>риказ УФНС России по г. Москве от 18.09.2015 №284 ДСП «Об организации и проведении работы по контролю и надзору за соблюдением требований к контрольно-кассовой технике, порядком и условиями ее регистрации и применения, а также за полнотой учета выручки денежных средств и использованию специальных банковских счетов в организациях и у индивидуальных предпринимателей»</w:t>
      </w:r>
      <w:r>
        <w:rPr>
          <w:sz w:val="26"/>
          <w:szCs w:val="26"/>
        </w:rPr>
        <w:t>;</w:t>
      </w:r>
    </w:p>
    <w:p w:rsidR="005D3E34" w:rsidRPr="004822C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822CE">
        <w:rPr>
          <w:sz w:val="26"/>
          <w:szCs w:val="26"/>
        </w:rPr>
        <w:t xml:space="preserve">Приказ УФНС России по г. Москве от </w:t>
      </w:r>
      <w:r w:rsidRPr="004822CE">
        <w:rPr>
          <w:snapToGrid w:val="0"/>
          <w:sz w:val="26"/>
          <w:szCs w:val="26"/>
        </w:rPr>
        <w:t>31.03.2017 г.№151 «О п</w:t>
      </w:r>
      <w:r w:rsidRPr="004822CE">
        <w:rPr>
          <w:sz w:val="26"/>
          <w:szCs w:val="26"/>
        </w:rPr>
        <w:t>роведении мероприятий самостоятельного оперативного контроля».</w:t>
      </w:r>
    </w:p>
    <w:p w:rsidR="0075307B" w:rsidRPr="00006799" w:rsidRDefault="004D50EE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5307B" w:rsidRPr="00006799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  <w:r w:rsidR="009F0BC2" w:rsidRPr="0075307B">
        <w:rPr>
          <w:rFonts w:cs="Times New Roman"/>
          <w:sz w:val="26"/>
          <w:szCs w:val="26"/>
        </w:rPr>
        <w:t xml:space="preserve"> 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10DF4">
        <w:rPr>
          <w:rFonts w:cs="Times New Roman"/>
          <w:sz w:val="26"/>
          <w:szCs w:val="26"/>
        </w:rPr>
        <w:t xml:space="preserve">основы </w:t>
      </w:r>
      <w:r>
        <w:rPr>
          <w:rFonts w:cs="Times New Roman"/>
          <w:sz w:val="26"/>
          <w:szCs w:val="26"/>
        </w:rPr>
        <w:t>оперативного контроля</w:t>
      </w:r>
      <w:r w:rsidRPr="00C10DF4">
        <w:rPr>
          <w:rFonts w:cs="Times New Roman"/>
          <w:sz w:val="26"/>
          <w:szCs w:val="26"/>
        </w:rPr>
        <w:t xml:space="preserve">; </w:t>
      </w:r>
    </w:p>
    <w:p w:rsidR="005D3E34" w:rsidRPr="00122541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организация планирования оперативного контроля; 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применения контрольно-кассовой техники</w:t>
      </w:r>
      <w:r w:rsidRPr="00C10DF4">
        <w:rPr>
          <w:rFonts w:cs="Times New Roman"/>
          <w:sz w:val="26"/>
          <w:szCs w:val="26"/>
        </w:rPr>
        <w:t>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порядок предоставления</w:t>
      </w:r>
      <w:r w:rsidRPr="004F3144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</w:t>
      </w:r>
      <w:r>
        <w:rPr>
          <w:sz w:val="26"/>
          <w:szCs w:val="26"/>
        </w:rPr>
        <w:t>ки, а также снятия</w:t>
      </w:r>
      <w:r w:rsidRPr="004F3144">
        <w:rPr>
          <w:sz w:val="26"/>
          <w:szCs w:val="26"/>
        </w:rPr>
        <w:t xml:space="preserve"> с регистрационного учета контрольно-кассовой техники;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отдела;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порядок </w:t>
      </w:r>
      <w:r w:rsidRPr="004F3144">
        <w:rPr>
          <w:sz w:val="26"/>
          <w:szCs w:val="26"/>
        </w:rPr>
        <w:t>проведения проверок соблюдения требований к контрольно-кассовой технике, порядком и условиями ее регистрации и применения, полнотой учета выручки денежных средств, по контролю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 организациями и индивидуальными предпринимателями;</w:t>
      </w:r>
    </w:p>
    <w:p w:rsidR="005D3E34" w:rsidRPr="00122541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порядок осуществления контроля и надзора в сфере госрегулируемых видов деятельности.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75307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5D3E34" w:rsidRPr="00C10DF4" w:rsidRDefault="005D3E34" w:rsidP="005D3E34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5D3E34" w:rsidRPr="00C10DF4" w:rsidRDefault="005D3E34" w:rsidP="005D3E34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C10DF4">
        <w:rPr>
          <w:sz w:val="26"/>
          <w:szCs w:val="26"/>
        </w:rPr>
        <w:t xml:space="preserve">- основания проведения и особенности </w:t>
      </w:r>
      <w:r>
        <w:rPr>
          <w:sz w:val="26"/>
          <w:szCs w:val="26"/>
        </w:rPr>
        <w:t xml:space="preserve">плановых и </w:t>
      </w:r>
      <w:r w:rsidRPr="00C10DF4">
        <w:rPr>
          <w:sz w:val="26"/>
          <w:szCs w:val="26"/>
        </w:rPr>
        <w:t>внеплановых проверок</w:t>
      </w:r>
      <w:r>
        <w:rPr>
          <w:sz w:val="26"/>
          <w:szCs w:val="26"/>
        </w:rPr>
        <w:t>.</w:t>
      </w:r>
    </w:p>
    <w:p w:rsidR="003B7A81" w:rsidRPr="0075307B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75307B">
        <w:rPr>
          <w:rFonts w:cs="Times New Roman"/>
          <w:sz w:val="26"/>
          <w:szCs w:val="26"/>
        </w:rPr>
        <w:t xml:space="preserve"> 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  <w:r w:rsidR="00783E24" w:rsidRPr="0075307B">
        <w:rPr>
          <w:rFonts w:cs="Times New Roman"/>
          <w:sz w:val="26"/>
          <w:szCs w:val="26"/>
        </w:rPr>
        <w:t xml:space="preserve"> </w:t>
      </w:r>
    </w:p>
    <w:p w:rsidR="005D3E34" w:rsidRDefault="005D3E34" w:rsidP="005D3E34">
      <w:pPr>
        <w:rPr>
          <w:sz w:val="26"/>
          <w:szCs w:val="26"/>
        </w:rPr>
      </w:pPr>
      <w:r>
        <w:rPr>
          <w:sz w:val="26"/>
          <w:szCs w:val="26"/>
        </w:rPr>
        <w:t>- п</w:t>
      </w:r>
      <w:r w:rsidRPr="004F3144">
        <w:rPr>
          <w:sz w:val="26"/>
          <w:szCs w:val="26"/>
        </w:rPr>
        <w:t>ланирование и отбор налогоплательщиков для проведения проверок соблюдения требований к контрольно-кассовой технике, порядком и условиями ее регистрации и применения</w:t>
      </w:r>
      <w:r>
        <w:rPr>
          <w:sz w:val="26"/>
          <w:szCs w:val="26"/>
        </w:rPr>
        <w:t>;</w:t>
      </w:r>
    </w:p>
    <w:p w:rsidR="005D3E34" w:rsidRPr="004F3144" w:rsidRDefault="005D3E34" w:rsidP="005D3E34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о</w:t>
      </w:r>
      <w:r w:rsidRPr="004F3144">
        <w:rPr>
          <w:sz w:val="26"/>
          <w:szCs w:val="26"/>
        </w:rPr>
        <w:t>рганизация и проведение работы по контролю и надзору за соблюдением требований к контрольно-кассовой технике, порядком и условия</w:t>
      </w:r>
      <w:r w:rsidR="00667433">
        <w:rPr>
          <w:sz w:val="26"/>
          <w:szCs w:val="26"/>
        </w:rPr>
        <w:t>ми ее регистрации и применения;</w:t>
      </w:r>
    </w:p>
    <w:p w:rsidR="005D3E34" w:rsidRPr="004F3144" w:rsidRDefault="005D3E34" w:rsidP="005D3E34">
      <w:pPr>
        <w:rPr>
          <w:sz w:val="26"/>
          <w:szCs w:val="26"/>
        </w:rPr>
      </w:pPr>
      <w:r>
        <w:rPr>
          <w:sz w:val="26"/>
          <w:szCs w:val="26"/>
        </w:rPr>
        <w:t>- 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</w:t>
      </w:r>
      <w:r>
        <w:rPr>
          <w:sz w:val="26"/>
          <w:szCs w:val="26"/>
        </w:rPr>
        <w:t>.</w:t>
      </w:r>
    </w:p>
    <w:p w:rsidR="002E4969" w:rsidRPr="0075307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7</w:t>
      </w:r>
      <w:r w:rsidR="003B7A81" w:rsidRPr="0075307B">
        <w:rPr>
          <w:rFonts w:cs="Times New Roman"/>
          <w:sz w:val="26"/>
          <w:szCs w:val="26"/>
        </w:rPr>
        <w:t>.</w:t>
      </w:r>
      <w:r w:rsidR="007B0EB1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530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75307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5307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75307B">
        <w:rPr>
          <w:rFonts w:cs="Times New Roman"/>
          <w:sz w:val="26"/>
          <w:szCs w:val="26"/>
        </w:rPr>
        <w:t>нии, предусмотрены статьями 14, </w:t>
      </w:r>
      <w:r w:rsidR="003B7A81" w:rsidRPr="0075307B">
        <w:rPr>
          <w:rFonts w:cs="Times New Roman"/>
          <w:sz w:val="26"/>
          <w:szCs w:val="26"/>
        </w:rPr>
        <w:t>15,</w:t>
      </w:r>
      <w:r w:rsidR="00477FD7" w:rsidRPr="0075307B">
        <w:rPr>
          <w:rFonts w:cs="Times New Roman"/>
          <w:sz w:val="26"/>
          <w:szCs w:val="26"/>
        </w:rPr>
        <w:t> </w:t>
      </w:r>
      <w:r w:rsidR="0051643B" w:rsidRPr="0075307B">
        <w:rPr>
          <w:rFonts w:cs="Times New Roman"/>
          <w:sz w:val="26"/>
          <w:szCs w:val="26"/>
        </w:rPr>
        <w:t>16,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17,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18</w:t>
      </w:r>
      <w:r w:rsidR="00A93442" w:rsidRPr="0075307B">
        <w:rPr>
          <w:rFonts w:cs="Times New Roman"/>
          <w:sz w:val="26"/>
          <w:szCs w:val="26"/>
        </w:rPr>
        <w:t>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19,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20.1,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20.2</w:t>
      </w:r>
      <w:r w:rsidR="00F7697D" w:rsidRPr="0075307B">
        <w:rPr>
          <w:rFonts w:cs="Times New Roman"/>
          <w:sz w:val="26"/>
          <w:szCs w:val="26"/>
        </w:rPr>
        <w:t xml:space="preserve"> </w:t>
      </w:r>
      <w:r w:rsidR="003B7A81" w:rsidRPr="0075307B">
        <w:rPr>
          <w:rFonts w:cs="Times New Roman"/>
          <w:sz w:val="26"/>
          <w:szCs w:val="26"/>
        </w:rPr>
        <w:t>Федерального закона от 27</w:t>
      </w:r>
      <w:r w:rsidR="00CC7316" w:rsidRPr="0075307B">
        <w:rPr>
          <w:rFonts w:cs="Times New Roman"/>
          <w:sz w:val="26"/>
          <w:szCs w:val="26"/>
        </w:rPr>
        <w:t xml:space="preserve"> июля 2004 г.</w:t>
      </w:r>
      <w:r w:rsidR="003B7A81" w:rsidRPr="0075307B">
        <w:rPr>
          <w:rFonts w:cs="Times New Roman"/>
          <w:sz w:val="26"/>
          <w:szCs w:val="26"/>
        </w:rPr>
        <w:t xml:space="preserve"> №</w:t>
      </w:r>
      <w:r w:rsidR="003314B0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79-ФЗ</w:t>
      </w:r>
      <w:r w:rsidR="00D75100" w:rsidRPr="0075307B">
        <w:rPr>
          <w:rFonts w:cs="Times New Roman"/>
          <w:sz w:val="26"/>
          <w:szCs w:val="26"/>
        </w:rPr>
        <w:t xml:space="preserve"> </w:t>
      </w:r>
      <w:r w:rsidR="003B7A81" w:rsidRPr="0075307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D6D2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8. </w:t>
      </w:r>
      <w:r w:rsidR="009D5A89" w:rsidRPr="009E59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E59BD">
        <w:rPr>
          <w:rFonts w:cs="Times New Roman"/>
          <w:sz w:val="26"/>
          <w:szCs w:val="26"/>
        </w:rPr>
        <w:t xml:space="preserve">отдел </w:t>
      </w:r>
      <w:r w:rsidR="00872B5E" w:rsidRPr="009E59BD">
        <w:rPr>
          <w:rFonts w:cs="Times New Roman"/>
          <w:sz w:val="26"/>
          <w:szCs w:val="26"/>
        </w:rPr>
        <w:t>оперативного контроля</w:t>
      </w:r>
      <w:r w:rsidR="00EC3748" w:rsidRPr="009E59BD">
        <w:rPr>
          <w:rFonts w:cs="Times New Roman"/>
          <w:sz w:val="26"/>
          <w:szCs w:val="26"/>
        </w:rPr>
        <w:t xml:space="preserve">, </w:t>
      </w:r>
      <w:r w:rsidR="00A82CB6" w:rsidRPr="009E59BD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9E59BD">
        <w:rPr>
          <w:rFonts w:cs="Times New Roman"/>
          <w:sz w:val="26"/>
          <w:szCs w:val="26"/>
        </w:rPr>
        <w:t>обязан:</w:t>
      </w:r>
      <w:r w:rsidR="00FD6110" w:rsidRPr="009E59BD">
        <w:rPr>
          <w:rFonts w:cs="Times New Roman"/>
          <w:sz w:val="26"/>
          <w:szCs w:val="26"/>
        </w:rPr>
        <w:t xml:space="preserve"> </w:t>
      </w:r>
    </w:p>
    <w:p w:rsidR="001D6D2D" w:rsidRPr="001D6D2D" w:rsidRDefault="001D6D2D" w:rsidP="001D6D2D">
      <w:pPr>
        <w:ind w:firstLine="708"/>
        <w:rPr>
          <w:sz w:val="26"/>
          <w:szCs w:val="26"/>
        </w:rPr>
      </w:pPr>
      <w:r w:rsidRPr="001D6D2D">
        <w:rPr>
          <w:sz w:val="26"/>
          <w:szCs w:val="26"/>
        </w:rPr>
        <w:lastRenderedPageBreak/>
        <w:t xml:space="preserve">- участвовать </w:t>
      </w:r>
      <w:r>
        <w:rPr>
          <w:sz w:val="26"/>
          <w:szCs w:val="26"/>
        </w:rPr>
        <w:t xml:space="preserve">в </w:t>
      </w:r>
      <w:r w:rsidRPr="001D6D2D">
        <w:rPr>
          <w:rFonts w:eastAsia="Calibri" w:cs="Times New Roman"/>
          <w:sz w:val="26"/>
          <w:szCs w:val="26"/>
        </w:rPr>
        <w:t>прове</w:t>
      </w:r>
      <w:r>
        <w:rPr>
          <w:sz w:val="26"/>
          <w:szCs w:val="26"/>
        </w:rPr>
        <w:t>дении контрольных мероприятий</w:t>
      </w:r>
      <w:r w:rsidRPr="001D6D2D">
        <w:rPr>
          <w:rFonts w:eastAsia="Calibri" w:cs="Times New Roman"/>
          <w:sz w:val="26"/>
          <w:szCs w:val="26"/>
        </w:rPr>
        <w:t xml:space="preserve"> по вопросу соблюдения требований Федерального закона от 22.05.2003 № 54-ФЗ «О применении контрольно-кассовой техники при осуществлении расчетов в Российской Федерации» в части соблюдения требований к контрольно-кассовой технике, порядка и условий ее регист</w:t>
      </w:r>
      <w:r>
        <w:rPr>
          <w:sz w:val="26"/>
          <w:szCs w:val="26"/>
        </w:rPr>
        <w:t>рации и применения;</w:t>
      </w:r>
    </w:p>
    <w:p w:rsidR="00C36491" w:rsidRPr="00C36491" w:rsidRDefault="00C36491" w:rsidP="00C36491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C36491">
        <w:rPr>
          <w:sz w:val="26"/>
          <w:szCs w:val="26"/>
        </w:rPr>
        <w:t xml:space="preserve"> в крупномасштабных мероприятиях по контролю и надзору за соблюдением требований к контрольно-кассовой технике, порядком и условиями ее регистрации и применения субъектами предпринимательской деятельности в местах массовой торговли;</w:t>
      </w:r>
    </w:p>
    <w:p w:rsidR="001D6D2D" w:rsidRPr="00C36491" w:rsidRDefault="00C36491" w:rsidP="001B75B6">
      <w:pPr>
        <w:ind w:firstLine="540"/>
        <w:rPr>
          <w:snapToGrid w:val="0"/>
          <w:spacing w:val="-4"/>
          <w:sz w:val="26"/>
          <w:szCs w:val="26"/>
        </w:rPr>
      </w:pPr>
      <w:r>
        <w:rPr>
          <w:sz w:val="26"/>
          <w:szCs w:val="26"/>
        </w:rPr>
        <w:t>- исполнять должностные обязанности</w:t>
      </w:r>
      <w:r w:rsidRPr="00C36491">
        <w:rPr>
          <w:sz w:val="26"/>
          <w:szCs w:val="26"/>
        </w:rPr>
        <w:t xml:space="preserve"> в области осуществления производств</w:t>
      </w:r>
      <w:r>
        <w:rPr>
          <w:sz w:val="26"/>
          <w:szCs w:val="26"/>
        </w:rPr>
        <w:t>а</w:t>
      </w:r>
      <w:r w:rsidRPr="00C36491">
        <w:rPr>
          <w:sz w:val="26"/>
          <w:szCs w:val="26"/>
        </w:rPr>
        <w:t xml:space="preserve"> по делам об административных правонарушениях, в рамках компетенции отдела, том числе </w:t>
      </w:r>
      <w:r w:rsidRPr="00C36491">
        <w:rPr>
          <w:snapToGrid w:val="0"/>
          <w:spacing w:val="-4"/>
          <w:sz w:val="26"/>
          <w:szCs w:val="26"/>
        </w:rPr>
        <w:t>предусмотре</w:t>
      </w:r>
      <w:r>
        <w:rPr>
          <w:snapToGrid w:val="0"/>
          <w:spacing w:val="-4"/>
          <w:sz w:val="26"/>
          <w:szCs w:val="26"/>
        </w:rPr>
        <w:t xml:space="preserve">нных статьей 14.5 </w:t>
      </w:r>
      <w:r w:rsidRPr="00C36491">
        <w:rPr>
          <w:snapToGrid w:val="0"/>
          <w:spacing w:val="-4"/>
          <w:sz w:val="26"/>
          <w:szCs w:val="26"/>
        </w:rPr>
        <w:t>КоАП РФ;</w:t>
      </w:r>
    </w:p>
    <w:p w:rsidR="001B75B6" w:rsidRPr="00C36491" w:rsidRDefault="00C36491" w:rsidP="001B75B6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C36491">
        <w:rPr>
          <w:sz w:val="26"/>
          <w:szCs w:val="26"/>
        </w:rPr>
        <w:t xml:space="preserve"> матери</w:t>
      </w:r>
      <w:r>
        <w:rPr>
          <w:sz w:val="26"/>
          <w:szCs w:val="26"/>
        </w:rPr>
        <w:t>алы</w:t>
      </w:r>
      <w:r w:rsidRPr="00C36491">
        <w:rPr>
          <w:sz w:val="26"/>
          <w:szCs w:val="26"/>
        </w:rPr>
        <w:t xml:space="preserve"> для вынесения начальником инспекции постановлений, в том числе  представлений (определений), по результатам рассмотрения актов проверок, протоколов об административных правонарушениях и документов, представленных организациями и  индивидуальными предпринимателями);</w:t>
      </w:r>
    </w:p>
    <w:p w:rsidR="00C36491" w:rsidRPr="00C36491" w:rsidRDefault="00C36491" w:rsidP="00C36491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проводить комплекс</w:t>
      </w:r>
      <w:r w:rsidRPr="00C36491">
        <w:rPr>
          <w:sz w:val="26"/>
          <w:szCs w:val="26"/>
        </w:rPr>
        <w:t xml:space="preserve"> мероприятий по взысканию штрафных санкций в соответствии с действующим законодательством;</w:t>
      </w:r>
    </w:p>
    <w:p w:rsidR="00C36491" w:rsidRPr="00C36491" w:rsidRDefault="00C36491" w:rsidP="00C36491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предоставлять</w:t>
      </w:r>
      <w:r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учета контрольно-кассовой техники;</w:t>
      </w:r>
    </w:p>
    <w:p w:rsidR="00C36491" w:rsidRPr="00C36491" w:rsidRDefault="00C36491" w:rsidP="00C36491">
      <w:pPr>
        <w:adjustRightInd w:val="0"/>
        <w:ind w:firstLine="540"/>
        <w:rPr>
          <w:color w:val="000000"/>
          <w:sz w:val="26"/>
          <w:szCs w:val="26"/>
        </w:rPr>
      </w:pPr>
      <w:r>
        <w:rPr>
          <w:sz w:val="26"/>
          <w:szCs w:val="26"/>
        </w:rPr>
        <w:t>- осуществлять снятие</w:t>
      </w:r>
      <w:r w:rsidRPr="00C36491">
        <w:rPr>
          <w:color w:val="000000"/>
          <w:sz w:val="26"/>
          <w:szCs w:val="26"/>
        </w:rPr>
        <w:t xml:space="preserve"> контрольно-кассовой техники с регистрационного учета в одностороннем порядке без заявления пользователя ККТ, по причине истечения срока действия ключа фискального признака в фискальном накопителе; прекращения деятельности юридического лица, индивидуального предпринимателя;</w:t>
      </w:r>
    </w:p>
    <w:p w:rsidR="00C36491" w:rsidRPr="00C36491" w:rsidRDefault="00C36491" w:rsidP="00C36491">
      <w:pPr>
        <w:adjustRightInd w:val="0"/>
        <w:ind w:firstLine="540"/>
        <w:rPr>
          <w:sz w:val="26"/>
          <w:szCs w:val="26"/>
        </w:rPr>
      </w:pPr>
      <w:r>
        <w:rPr>
          <w:color w:val="000000"/>
          <w:sz w:val="26"/>
          <w:szCs w:val="26"/>
        </w:rPr>
        <w:t>- р</w:t>
      </w:r>
      <w:r w:rsidR="00B76047">
        <w:rPr>
          <w:sz w:val="26"/>
          <w:szCs w:val="26"/>
        </w:rPr>
        <w:t>ассматривать обращения</w:t>
      </w:r>
      <w:r w:rsidRPr="00C36491">
        <w:rPr>
          <w:sz w:val="26"/>
          <w:szCs w:val="26"/>
        </w:rPr>
        <w:t xml:space="preserve"> граждан в соответствии с Федеральным законом от 02.05.2006 № 59-ФЗ «О порядке рассмотрения обращений граждан Российской Федерации», входящих в компетенцию отдела;</w:t>
      </w:r>
    </w:p>
    <w:p w:rsidR="00C36491" w:rsidRPr="00C36491" w:rsidRDefault="00C36491" w:rsidP="00C36491">
      <w:pPr>
        <w:adjustRightInd w:val="0"/>
        <w:rPr>
          <w:sz w:val="26"/>
          <w:szCs w:val="26"/>
        </w:rPr>
      </w:pPr>
      <w:r>
        <w:rPr>
          <w:sz w:val="26"/>
          <w:szCs w:val="26"/>
        </w:rPr>
        <w:t>- р</w:t>
      </w:r>
      <w:r w:rsidR="00B76047">
        <w:rPr>
          <w:sz w:val="26"/>
          <w:szCs w:val="26"/>
        </w:rPr>
        <w:t>ассматривать обращения</w:t>
      </w:r>
      <w:r w:rsidRPr="00C36491">
        <w:rPr>
          <w:sz w:val="26"/>
          <w:szCs w:val="26"/>
        </w:rPr>
        <w:t xml:space="preserve"> организаций, индивидуальных предпринимателей, органов государственной власти, входящих в компетенцию отдела;</w:t>
      </w:r>
    </w:p>
    <w:p w:rsidR="00C36491" w:rsidRPr="00C36491" w:rsidRDefault="00C36491" w:rsidP="00C36491">
      <w:pPr>
        <w:pStyle w:val="af3"/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и</w:t>
      </w:r>
      <w:r w:rsidR="00B76047">
        <w:rPr>
          <w:b w:val="0"/>
          <w:sz w:val="26"/>
          <w:szCs w:val="26"/>
        </w:rPr>
        <w:t>сполнять поручения (задания</w:t>
      </w:r>
      <w:r w:rsidRPr="00C36491">
        <w:rPr>
          <w:b w:val="0"/>
          <w:sz w:val="26"/>
          <w:szCs w:val="26"/>
        </w:rPr>
        <w:t>) УФНС России по г. Москве, в том числе в соответствии с поступающими запросами надзорных органов, информацией правоохранительных органов, жалоб граждан и субъектов предпринимательской деятельности по фактам нарушения действующего законодательства, входящих в компетенцию отдела;</w:t>
      </w:r>
    </w:p>
    <w:p w:rsidR="00C36491" w:rsidRPr="00C36491" w:rsidRDefault="00C36491" w:rsidP="00C36491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- ф</w:t>
      </w:r>
      <w:r w:rsidR="00B76047">
        <w:rPr>
          <w:sz w:val="26"/>
          <w:szCs w:val="26"/>
        </w:rPr>
        <w:t>ормировать и представлять</w:t>
      </w:r>
      <w:r w:rsidRPr="00C36491">
        <w:rPr>
          <w:sz w:val="26"/>
          <w:szCs w:val="26"/>
        </w:rPr>
        <w:t xml:space="preserve"> в УФНС Р</w:t>
      </w:r>
      <w:r w:rsidR="00B76047">
        <w:rPr>
          <w:sz w:val="26"/>
          <w:szCs w:val="26"/>
        </w:rPr>
        <w:t>оссии по г. Москве установленную отчетность</w:t>
      </w:r>
      <w:r w:rsidRPr="00C36491">
        <w:rPr>
          <w:sz w:val="26"/>
          <w:szCs w:val="26"/>
        </w:rPr>
        <w:t xml:space="preserve"> по предмету деятельности отдела;</w:t>
      </w:r>
    </w:p>
    <w:p w:rsidR="00C36491" w:rsidRDefault="00C36491" w:rsidP="00C36491">
      <w:pPr>
        <w:pStyle w:val="af"/>
        <w:ind w:firstLine="709"/>
        <w:rPr>
          <w:sz w:val="26"/>
          <w:szCs w:val="26"/>
        </w:rPr>
      </w:pPr>
      <w:r>
        <w:rPr>
          <w:iCs/>
          <w:sz w:val="26"/>
          <w:szCs w:val="26"/>
        </w:rPr>
        <w:t>- в</w:t>
      </w:r>
      <w:r w:rsidR="00B76047">
        <w:rPr>
          <w:sz w:val="26"/>
          <w:szCs w:val="26"/>
        </w:rPr>
        <w:t>ести</w:t>
      </w:r>
      <w:r w:rsidRPr="00C36491">
        <w:rPr>
          <w:sz w:val="26"/>
          <w:szCs w:val="26"/>
        </w:rPr>
        <w:t xml:space="preserve"> в устано</w:t>
      </w:r>
      <w:r w:rsidR="00B76047">
        <w:rPr>
          <w:sz w:val="26"/>
          <w:szCs w:val="26"/>
        </w:rPr>
        <w:t>вленном порядке делопроизводство</w:t>
      </w:r>
      <w:r w:rsidRPr="00C36491">
        <w:rPr>
          <w:sz w:val="26"/>
          <w:szCs w:val="26"/>
        </w:rPr>
        <w:t xml:space="preserve"> в отделе, хранение и </w:t>
      </w:r>
      <w:r w:rsidR="00EB14E1">
        <w:rPr>
          <w:sz w:val="26"/>
          <w:szCs w:val="26"/>
        </w:rPr>
        <w:t>сдача в архив документов отдела;</w:t>
      </w:r>
    </w:p>
    <w:p w:rsidR="00EB14E1" w:rsidRDefault="00EB14E1" w:rsidP="001B75B6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пользоваться информационными ресурсам АИС-Налог 3</w:t>
      </w:r>
      <w:r w:rsidR="001B75B6">
        <w:rPr>
          <w:sz w:val="26"/>
          <w:szCs w:val="26"/>
        </w:rPr>
        <w:t>, в том числе заносить</w:t>
      </w:r>
      <w:r w:rsidR="001B75B6" w:rsidRPr="001B75B6">
        <w:rPr>
          <w:sz w:val="26"/>
          <w:szCs w:val="26"/>
        </w:rPr>
        <w:t xml:space="preserve"> результат</w:t>
      </w:r>
      <w:r w:rsidR="001B75B6">
        <w:rPr>
          <w:sz w:val="26"/>
          <w:szCs w:val="26"/>
        </w:rPr>
        <w:t>ы</w:t>
      </w:r>
      <w:r w:rsidR="001B75B6" w:rsidRPr="001B75B6">
        <w:rPr>
          <w:sz w:val="26"/>
          <w:szCs w:val="26"/>
        </w:rPr>
        <w:t xml:space="preserve"> проверок контроля за соблюдением законодательства Российской Федерации о применении контрольно-кассовой техники в информационный ресурс АИС-Налог 3;</w:t>
      </w:r>
    </w:p>
    <w:p w:rsidR="00EB14E1" w:rsidRDefault="00EB14E1" w:rsidP="00EB14E1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C1A6A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  <w:r>
        <w:rPr>
          <w:sz w:val="26"/>
          <w:szCs w:val="26"/>
        </w:rPr>
        <w:t>;</w:t>
      </w:r>
    </w:p>
    <w:p w:rsidR="00C36491" w:rsidRPr="00EB14E1" w:rsidRDefault="00EB14E1" w:rsidP="00EB14E1">
      <w:pPr>
        <w:ind w:firstLine="720"/>
        <w:rPr>
          <w:color w:val="FF0000"/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4B535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</w:t>
      </w:r>
      <w:r w:rsidR="00434C69">
        <w:rPr>
          <w:rFonts w:cs="Times New Roman"/>
          <w:sz w:val="26"/>
          <w:szCs w:val="26"/>
        </w:rPr>
        <w:t xml:space="preserve">иные обязанности в соответствии с положением </w:t>
      </w:r>
      <w:r w:rsidR="002C51A9">
        <w:rPr>
          <w:rFonts w:cs="Times New Roman"/>
          <w:sz w:val="26"/>
          <w:szCs w:val="26"/>
        </w:rPr>
        <w:t>об отде</w:t>
      </w:r>
      <w:r w:rsidR="00CC1A6A">
        <w:rPr>
          <w:rFonts w:cs="Times New Roman"/>
          <w:sz w:val="26"/>
          <w:szCs w:val="26"/>
        </w:rPr>
        <w:t>ле оперативного контроля, а так</w:t>
      </w:r>
      <w:r w:rsidR="002C51A9">
        <w:rPr>
          <w:rFonts w:cs="Times New Roman"/>
          <w:sz w:val="26"/>
          <w:szCs w:val="26"/>
        </w:rPr>
        <w:t xml:space="preserve">же утвержденной картой внутреннего контроля деятельности </w:t>
      </w:r>
      <w:r>
        <w:rPr>
          <w:rFonts w:cs="Times New Roman"/>
          <w:sz w:val="26"/>
          <w:szCs w:val="26"/>
        </w:rPr>
        <w:t>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872B5E" w:rsidRDefault="00872B5E" w:rsidP="00872B5E">
      <w:pPr>
        <w:ind w:firstLine="708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во избежание нарушения запланированных мероприятий инспекц</w:t>
      </w:r>
      <w:r w:rsidR="00667433">
        <w:rPr>
          <w:rFonts w:cs="Times New Roman"/>
          <w:sz w:val="26"/>
          <w:szCs w:val="26"/>
        </w:rPr>
        <w:t>ии заблаговременно предупреждать</w:t>
      </w:r>
      <w:r w:rsidRPr="009E59BD">
        <w:rPr>
          <w:rFonts w:cs="Times New Roman"/>
          <w:sz w:val="26"/>
          <w:szCs w:val="26"/>
        </w:rPr>
        <w:t xml:space="preserve"> руководство о невозможности выхода на работу независимо от причины, в случае необходимости покинуть рабочее место </w:t>
      </w:r>
      <w:r w:rsidR="002C51A9">
        <w:rPr>
          <w:rFonts w:cs="Times New Roman"/>
          <w:sz w:val="26"/>
          <w:szCs w:val="26"/>
        </w:rPr>
        <w:t>предупреждает начальника отдела;</w:t>
      </w:r>
    </w:p>
    <w:p w:rsidR="002C51A9" w:rsidRPr="009E59BD" w:rsidRDefault="002C51A9" w:rsidP="00872B5E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контроль за сохранностью служебного удостоверения.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4D50EE">
        <w:rPr>
          <w:rFonts w:cs="Times New Roman"/>
          <w:sz w:val="26"/>
          <w:szCs w:val="26"/>
        </w:rPr>
        <w:t xml:space="preserve"> 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67433">
        <w:rPr>
          <w:rFonts w:cs="Times New Roman"/>
          <w:sz w:val="26"/>
          <w:szCs w:val="26"/>
        </w:rPr>
        <w:t>Инспекции</w:t>
      </w:r>
      <w:r w:rsidRPr="0075307B">
        <w:rPr>
          <w:rFonts w:cs="Times New Roman"/>
          <w:sz w:val="26"/>
          <w:szCs w:val="26"/>
        </w:rPr>
        <w:t>;</w:t>
      </w:r>
    </w:p>
    <w:p w:rsidR="00CC1A6A" w:rsidRDefault="00CC1A6A" w:rsidP="00CC1A6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1A6A" w:rsidRPr="0075307B" w:rsidRDefault="00CC1A6A" w:rsidP="00CC1A6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7) </w:t>
      </w:r>
      <w:r w:rsidRPr="00F37C5A"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</w:t>
      </w:r>
      <w:r>
        <w:rPr>
          <w:rFonts w:cs="Times New Roman"/>
          <w:sz w:val="26"/>
          <w:szCs w:val="26"/>
        </w:rPr>
        <w:t xml:space="preserve">к информационным, сетевым ресурсам федерального, регионального и территориального уровня, а также необходимым аппаратным ресурсам </w:t>
      </w:r>
      <w:r w:rsidRPr="004B535C">
        <w:rPr>
          <w:rFonts w:cs="Times New Roman"/>
          <w:sz w:val="26"/>
          <w:szCs w:val="26"/>
        </w:rPr>
        <w:t>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75307B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75307B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2</w:t>
      </w:r>
      <w:r w:rsidR="00F37C5A" w:rsidRPr="0075307B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3</w:t>
      </w:r>
      <w:r w:rsidR="00F37C5A" w:rsidRPr="0075307B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4</w:t>
      </w:r>
      <w:r w:rsidR="00F37C5A" w:rsidRPr="0075307B">
        <w:rPr>
          <w:rFonts w:cs="Times New Roman"/>
          <w:sz w:val="26"/>
          <w:szCs w:val="26"/>
        </w:rPr>
        <w:t xml:space="preserve">) рассмотрение индивидуальных служебных споров в соответствии с </w:t>
      </w:r>
      <w:r w:rsidR="00F37C5A" w:rsidRPr="0075307B">
        <w:rPr>
          <w:rFonts w:cs="Times New Roman"/>
          <w:sz w:val="26"/>
          <w:szCs w:val="26"/>
        </w:rPr>
        <w:lastRenderedPageBreak/>
        <w:t>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5</w:t>
      </w:r>
      <w:r w:rsidR="00F37C5A" w:rsidRPr="0075307B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6</w:t>
      </w:r>
      <w:r w:rsidR="00F37C5A" w:rsidRPr="0075307B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7</w:t>
      </w:r>
      <w:r w:rsidR="00F37C5A" w:rsidRPr="0075307B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F37C5A" w:rsidRPr="0075307B">
        <w:rPr>
          <w:rFonts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75307B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</w:t>
      </w:r>
      <w:r w:rsidR="00F37C5A" w:rsidRPr="0075307B">
        <w:rPr>
          <w:rFonts w:cs="Times New Roman"/>
          <w:sz w:val="26"/>
          <w:szCs w:val="26"/>
        </w:rPr>
        <w:t>) принимать решения в соответств</w:t>
      </w:r>
      <w:r w:rsidR="00434C69">
        <w:rPr>
          <w:rFonts w:cs="Times New Roman"/>
          <w:sz w:val="26"/>
          <w:szCs w:val="26"/>
        </w:rPr>
        <w:t>ии с должностными обязанностями;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1650D7" w:rsidRPr="0075307B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3B7A81" w:rsidRPr="0075307B">
        <w:rPr>
          <w:rFonts w:cs="Times New Roman"/>
          <w:sz w:val="26"/>
          <w:szCs w:val="26"/>
        </w:rPr>
        <w:t xml:space="preserve"> 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5307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75307B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4D50EE">
        <w:rPr>
          <w:rFonts w:eastAsia="Calibri" w:cs="Times New Roman"/>
          <w:sz w:val="26"/>
          <w:szCs w:val="26"/>
        </w:rPr>
        <w:t xml:space="preserve"> 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8051FA" w:rsidRPr="0075307B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4D50EE">
        <w:rPr>
          <w:rFonts w:cs="Times New Roman"/>
          <w:b/>
          <w:sz w:val="26"/>
          <w:szCs w:val="26"/>
        </w:rPr>
        <w:t xml:space="preserve"> </w:t>
      </w:r>
      <w:r w:rsidR="001650D7" w:rsidRPr="0075307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5307B" w:rsidRDefault="00B76047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6D522D" w:rsidRPr="0075307B">
        <w:rPr>
          <w:rFonts w:cs="Times New Roman"/>
          <w:sz w:val="26"/>
          <w:szCs w:val="26"/>
        </w:rPr>
        <w:t>.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>в подгот</w:t>
      </w:r>
      <w:r>
        <w:rPr>
          <w:rFonts w:cs="Times New Roman"/>
          <w:sz w:val="26"/>
          <w:szCs w:val="26"/>
        </w:rPr>
        <w:t xml:space="preserve">овке (обсуждении) проектов инспекционных </w:t>
      </w:r>
      <w:r w:rsidR="006B3316" w:rsidRPr="0075307B">
        <w:rPr>
          <w:rFonts w:cs="Times New Roman"/>
          <w:sz w:val="26"/>
          <w:szCs w:val="26"/>
        </w:rPr>
        <w:t xml:space="preserve">решений </w:t>
      </w:r>
      <w:r w:rsidR="00F12117" w:rsidRPr="0075307B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>
        <w:rPr>
          <w:rFonts w:cs="Times New Roman"/>
          <w:sz w:val="26"/>
          <w:szCs w:val="26"/>
        </w:rPr>
        <w:t>отдела</w:t>
      </w:r>
      <w:r w:rsidR="00F12117" w:rsidRPr="0075307B">
        <w:rPr>
          <w:rFonts w:cs="Times New Roman"/>
          <w:sz w:val="26"/>
          <w:szCs w:val="26"/>
        </w:rPr>
        <w:t xml:space="preserve">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4</w:t>
      </w:r>
      <w:r w:rsidR="00D93716" w:rsidRPr="0075307B">
        <w:rPr>
          <w:rFonts w:cs="Times New Roman"/>
          <w:sz w:val="26"/>
          <w:szCs w:val="26"/>
        </w:rPr>
        <w:t>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</w:t>
      </w:r>
      <w:r w:rsidR="00B76047">
        <w:rPr>
          <w:rFonts w:cs="Times New Roman"/>
          <w:sz w:val="26"/>
          <w:szCs w:val="26"/>
        </w:rPr>
        <w:t xml:space="preserve">отовке (обсуждении) </w:t>
      </w:r>
      <w:r w:rsidRPr="0075307B">
        <w:rPr>
          <w:rFonts w:cs="Times New Roman"/>
          <w:sz w:val="26"/>
          <w:szCs w:val="26"/>
        </w:rPr>
        <w:t>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7530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5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4D50EE">
        <w:rPr>
          <w:rFonts w:cs="Times New Roman"/>
          <w:bCs/>
          <w:sz w:val="26"/>
          <w:szCs w:val="26"/>
        </w:rPr>
        <w:t xml:space="preserve"> 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307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Взаимодействие</w:t>
      </w:r>
      <w:r w:rsidR="004D50EE">
        <w:rPr>
          <w:rFonts w:cs="Times New Roman"/>
          <w:sz w:val="26"/>
          <w:szCs w:val="26"/>
        </w:rPr>
        <w:t xml:space="preserve"> 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5307B">
        <w:rPr>
          <w:rFonts w:cs="Times New Roman"/>
          <w:sz w:val="26"/>
          <w:szCs w:val="26"/>
        </w:rPr>
        <w:t xml:space="preserve"> 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="00CD4E16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81873" w:rsidRDefault="003B7A81" w:rsidP="0007609E">
      <w:pPr>
        <w:adjustRightInd w:val="0"/>
        <w:ind w:firstLine="540"/>
        <w:rPr>
          <w:sz w:val="26"/>
          <w:szCs w:val="26"/>
        </w:rPr>
      </w:pPr>
      <w:r w:rsidRPr="0007609E">
        <w:rPr>
          <w:rFonts w:cs="Times New Roman"/>
          <w:sz w:val="26"/>
          <w:szCs w:val="26"/>
        </w:rPr>
        <w:t>1</w:t>
      </w:r>
      <w:r w:rsidR="00B76047" w:rsidRPr="0007609E">
        <w:rPr>
          <w:rFonts w:cs="Times New Roman"/>
          <w:sz w:val="26"/>
          <w:szCs w:val="26"/>
        </w:rPr>
        <w:t>7</w:t>
      </w:r>
      <w:r w:rsidRPr="0007609E">
        <w:rPr>
          <w:rFonts w:cs="Times New Roman"/>
          <w:sz w:val="26"/>
          <w:szCs w:val="26"/>
        </w:rPr>
        <w:t>. </w:t>
      </w:r>
      <w:r w:rsidR="00473B81" w:rsidRPr="0007609E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государственным налоговым инспектором </w:t>
      </w:r>
      <w:r w:rsidR="00B76047" w:rsidRPr="0007609E">
        <w:rPr>
          <w:rFonts w:cs="Times New Roman"/>
          <w:sz w:val="26"/>
          <w:szCs w:val="26"/>
        </w:rPr>
        <w:t xml:space="preserve">оказываются следующие </w:t>
      </w:r>
      <w:r w:rsidR="00473B81" w:rsidRPr="0007609E">
        <w:rPr>
          <w:rFonts w:cs="Times New Roman"/>
          <w:sz w:val="26"/>
          <w:szCs w:val="26"/>
        </w:rPr>
        <w:t>госуд</w:t>
      </w:r>
      <w:r w:rsidR="00B76047" w:rsidRPr="0007609E">
        <w:rPr>
          <w:rFonts w:cs="Times New Roman"/>
          <w:sz w:val="26"/>
          <w:szCs w:val="26"/>
        </w:rPr>
        <w:t>арственные услуги:</w:t>
      </w:r>
      <w:r w:rsidR="0007609E" w:rsidRPr="0007609E">
        <w:rPr>
          <w:sz w:val="26"/>
          <w:szCs w:val="26"/>
        </w:rPr>
        <w:t xml:space="preserve"> </w:t>
      </w:r>
    </w:p>
    <w:p w:rsidR="0007609E" w:rsidRPr="00C36491" w:rsidRDefault="00081873" w:rsidP="0007609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предоставление</w:t>
      </w:r>
      <w:r w:rsidR="0007609E"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</w:t>
      </w:r>
      <w:r>
        <w:rPr>
          <w:sz w:val="26"/>
          <w:szCs w:val="26"/>
        </w:rPr>
        <w:t>ета контрольно-кассовой техники.</w:t>
      </w:r>
    </w:p>
    <w:p w:rsidR="00B76047" w:rsidRDefault="00B76047" w:rsidP="0075307B">
      <w:pPr>
        <w:rPr>
          <w:rFonts w:cs="Times New Roman"/>
          <w:sz w:val="26"/>
          <w:szCs w:val="26"/>
        </w:rPr>
      </w:pPr>
    </w:p>
    <w:p w:rsidR="00473B81" w:rsidRPr="0075307B" w:rsidRDefault="00473B81" w:rsidP="0075307B">
      <w:pPr>
        <w:rPr>
          <w:rFonts w:cs="Times New Roman"/>
          <w:sz w:val="26"/>
          <w:szCs w:val="26"/>
        </w:rPr>
      </w:pPr>
    </w:p>
    <w:p w:rsidR="002D71C6" w:rsidRPr="0075307B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07609E" w:rsidRPr="0007609E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 качеству выполненной работы (подготовке документов в соответствии с </w:t>
      </w:r>
      <w:r w:rsidRPr="0075307B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</w:p>
    <w:p w:rsidR="0033316A" w:rsidRPr="0075307B" w:rsidRDefault="0033316A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33316A" w:rsidRPr="0075307B" w:rsidSect="0075307B">
      <w:headerReference w:type="default" r:id="rId21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3D7" w:rsidRDefault="006453D7" w:rsidP="003B7A81">
      <w:r>
        <w:separator/>
      </w:r>
    </w:p>
  </w:endnote>
  <w:endnote w:type="continuationSeparator" w:id="0">
    <w:p w:rsidR="006453D7" w:rsidRDefault="006453D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3D7" w:rsidRDefault="006453D7" w:rsidP="003B7A81">
      <w:r>
        <w:separator/>
      </w:r>
    </w:p>
  </w:footnote>
  <w:footnote w:type="continuationSeparator" w:id="0">
    <w:p w:rsidR="006453D7" w:rsidRDefault="006453D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B75B6" w:rsidRPr="00B310A4" w:rsidRDefault="001B75B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316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B75B6" w:rsidRPr="00B310A4" w:rsidRDefault="001B75B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609E"/>
    <w:rsid w:val="0008187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74F"/>
    <w:rsid w:val="00175938"/>
    <w:rsid w:val="001942BA"/>
    <w:rsid w:val="001A0913"/>
    <w:rsid w:val="001A77B8"/>
    <w:rsid w:val="001B3B32"/>
    <w:rsid w:val="001B5170"/>
    <w:rsid w:val="001B5BBA"/>
    <w:rsid w:val="001B75B6"/>
    <w:rsid w:val="001D2783"/>
    <w:rsid w:val="001D3366"/>
    <w:rsid w:val="001D504D"/>
    <w:rsid w:val="001D6D2D"/>
    <w:rsid w:val="001E1592"/>
    <w:rsid w:val="001E400C"/>
    <w:rsid w:val="001E6ACD"/>
    <w:rsid w:val="001E7189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55B41"/>
    <w:rsid w:val="00257B5B"/>
    <w:rsid w:val="0026398E"/>
    <w:rsid w:val="00285B71"/>
    <w:rsid w:val="00295029"/>
    <w:rsid w:val="002A7D55"/>
    <w:rsid w:val="002B3231"/>
    <w:rsid w:val="002B6751"/>
    <w:rsid w:val="002B7A62"/>
    <w:rsid w:val="002C51A9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049"/>
    <w:rsid w:val="003219ED"/>
    <w:rsid w:val="00324962"/>
    <w:rsid w:val="00327E94"/>
    <w:rsid w:val="003306F2"/>
    <w:rsid w:val="003314B0"/>
    <w:rsid w:val="0033316A"/>
    <w:rsid w:val="00340885"/>
    <w:rsid w:val="0034287C"/>
    <w:rsid w:val="003479FD"/>
    <w:rsid w:val="003643C2"/>
    <w:rsid w:val="003748CA"/>
    <w:rsid w:val="00387CE6"/>
    <w:rsid w:val="00391BEF"/>
    <w:rsid w:val="00396EFE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17FAC"/>
    <w:rsid w:val="004271A1"/>
    <w:rsid w:val="00433D98"/>
    <w:rsid w:val="00434C69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6C43"/>
    <w:rsid w:val="004D3338"/>
    <w:rsid w:val="004D50EE"/>
    <w:rsid w:val="004E0323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3E34"/>
    <w:rsid w:val="005D7ABC"/>
    <w:rsid w:val="005F3296"/>
    <w:rsid w:val="006160F5"/>
    <w:rsid w:val="00630988"/>
    <w:rsid w:val="00642605"/>
    <w:rsid w:val="00643164"/>
    <w:rsid w:val="006453D7"/>
    <w:rsid w:val="00647BF0"/>
    <w:rsid w:val="006618E5"/>
    <w:rsid w:val="00664F60"/>
    <w:rsid w:val="00667433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D7D30"/>
    <w:rsid w:val="006E2C92"/>
    <w:rsid w:val="006E6747"/>
    <w:rsid w:val="006F140C"/>
    <w:rsid w:val="006F2F05"/>
    <w:rsid w:val="006F411B"/>
    <w:rsid w:val="006F5F97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07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1D5"/>
    <w:rsid w:val="007E3D90"/>
    <w:rsid w:val="007E503D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3059"/>
    <w:rsid w:val="00837637"/>
    <w:rsid w:val="00872B5E"/>
    <w:rsid w:val="008755DE"/>
    <w:rsid w:val="00877280"/>
    <w:rsid w:val="00882463"/>
    <w:rsid w:val="008957EE"/>
    <w:rsid w:val="008971B7"/>
    <w:rsid w:val="008A5EB3"/>
    <w:rsid w:val="008B22D2"/>
    <w:rsid w:val="008B49F3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FA9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59B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7A04"/>
    <w:rsid w:val="00A50F8E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65D9F"/>
    <w:rsid w:val="00B7300E"/>
    <w:rsid w:val="00B76047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24B2A"/>
    <w:rsid w:val="00C36491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1A6A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E37"/>
    <w:rsid w:val="00D257CC"/>
    <w:rsid w:val="00D2637A"/>
    <w:rsid w:val="00D270CA"/>
    <w:rsid w:val="00D310B9"/>
    <w:rsid w:val="00D37DDB"/>
    <w:rsid w:val="00D44232"/>
    <w:rsid w:val="00D6056A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0CF3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14E1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387B"/>
    <w:rsid w:val="00F96329"/>
    <w:rsid w:val="00F975FE"/>
    <w:rsid w:val="00FA75A4"/>
    <w:rsid w:val="00FB1E9E"/>
    <w:rsid w:val="00FB48DC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3173FB-77E0-4407-BBEB-DBD04981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21">
    <w:name w:val="Основной текст 21"/>
    <w:basedOn w:val="a"/>
    <w:rsid w:val="00872B5E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872B5E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styleId="af3">
    <w:name w:val="Title"/>
    <w:basedOn w:val="a"/>
    <w:link w:val="af4"/>
    <w:qFormat/>
    <w:rsid w:val="00C36491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f4">
    <w:name w:val="Название Знак"/>
    <w:basedOn w:val="a0"/>
    <w:link w:val="af3"/>
    <w:rsid w:val="00C36491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8DC42-393A-45D1-9BE9-ED800333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3462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2018-10-09T10:15:00Z</cp:lastPrinted>
  <dcterms:created xsi:type="dcterms:W3CDTF">2021-09-30T10:28:00Z</dcterms:created>
  <dcterms:modified xsi:type="dcterms:W3CDTF">2021-10-05T08:43:00Z</dcterms:modified>
</cp:coreProperties>
</file>